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E45" w:rsidRPr="00BA7E45" w:rsidRDefault="00BA7E45" w:rsidP="00BA7E45">
      <w:pPr>
        <w:numPr>
          <w:ilvl w:val="0"/>
          <w:numId w:val="1"/>
        </w:numPr>
        <w:pBdr>
          <w:top w:val="single" w:sz="6" w:space="0" w:color="E9E9E9"/>
          <w:left w:val="single" w:sz="2" w:space="0" w:color="E9E9E9"/>
          <w:bottom w:val="single" w:sz="2" w:space="0" w:color="E9E9E9"/>
          <w:right w:val="single" w:sz="2" w:space="0" w:color="E9E9E9"/>
        </w:pBdr>
        <w:spacing w:after="0" w:line="210" w:lineRule="atLeast"/>
        <w:ind w:left="0"/>
        <w:rPr>
          <w:rFonts w:ascii="Tahoma" w:eastAsia="Times New Roman" w:hAnsi="Tahoma" w:cs="Tahoma"/>
          <w:vanish/>
          <w:color w:val="333333"/>
          <w:sz w:val="17"/>
          <w:szCs w:val="17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9120"/>
      </w:tblGrid>
      <w:tr w:rsidR="00BA7E45" w:rsidRPr="00BA7E45" w:rsidTr="00BA7E45">
        <w:tc>
          <w:tcPr>
            <w:tcW w:w="0" w:type="auto"/>
            <w:hideMark/>
          </w:tcPr>
          <w:p w:rsidR="00BA7E45" w:rsidRPr="00BA7E45" w:rsidRDefault="00BA7E45" w:rsidP="00F30A54">
            <w:pPr>
              <w:spacing w:before="150" w:after="15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bookmarkStart w:id="0" w:name="_GoBack" w:colFirst="1" w:colLast="1"/>
            <w:r w:rsidRPr="00BA7E45">
              <w:rPr>
                <w:rFonts w:ascii="Tahoma" w:eastAsia="Times New Roman" w:hAnsi="Tahoma" w:cs="Tahoma"/>
                <w:noProof/>
                <w:sz w:val="17"/>
                <w:szCs w:val="17"/>
              </w:rPr>
              <w:drawing>
                <wp:inline distT="0" distB="0" distL="0" distR="0" wp14:anchorId="4D7D9A06" wp14:editId="668ABF94">
                  <wp:extent cx="152400" cy="152400"/>
                  <wp:effectExtent l="0" t="0" r="0" b="0"/>
                  <wp:docPr id="1" name="Picture 1" descr="http://static.ak.fbcdn.net/rsrc.php/v2/yT/r/K6_TY47YS3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tatic.ak.fbcdn.net/rsrc.php/v2/yT/r/K6_TY47YS3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hideMark/>
          </w:tcPr>
          <w:p w:rsidR="00BA7E45" w:rsidRPr="00BA7E45" w:rsidRDefault="00BA7E45" w:rsidP="00F30A54">
            <w:pPr>
              <w:spacing w:before="150" w:after="15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تبدأ دورات اللغة الإنجليزية الجديدة للكبار إعتباراً من 6 إبريل ،احجز إختبار تحديد المستوى الآن.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نحن نقدم :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دورات اللغة الإنجليزية العامة: تركز دورات اللغة الإنجليزية العامة على تطوير مهارات اللغة الأربع، مما يتيح لك التواصل بشكل فعال وتحسين آفاق التطور الوظيفي الخاص بك في بيئة مهنية جذابة وداعمة.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دورات المحادثة: هي دورات تهدف إلى تحسين قدرتك على المحادثة عن طريق تنمية مهارات التحدث و الإستماع، وتحسين النطق الخاصة بك، والطلاقة والدقة مما يتيح لك التواصل بثقة، في كافة الموضيع.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 xml:space="preserve">دورات التأهيل لإمتحانات </w:t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IELTS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 xml:space="preserve"> : هي دورات تهدف لمساعدتك على فهم شكل نموذج الامتحان و أنواع الأسئلة، مع فرصة لممارسة جميع الوحدات الأربع لمنحك أفضل فرصة ممكنة لتحقيق النتيجة التي ترغب في الحصول عليها.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دورات اللغة الإنجليزية للأعمال: تعمل دورات اللغة الإنجليزية للأعمال على تنمية المهارات اللغوية الضرورية للتواصول في مجال الأعمال.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دورات جديدة: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دورات اللغة الإنجليزية للكتابة التجارية: تعلم كيفية كتابة رسائل البريد الإلكتروني التجارية، وملء طلبات التوظيف أو السير الذاتية باللغة الإنجليزية لتحسين آفاق التطور الوظيفي الخاص بك.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دورات الكتابة الأكاديمية: تعلم كيفية تنظيم المقالات وتطوير مهارات الدراسة لتحسين التوقعات الخاصة بك في الجامعة أو للدراسة في الخارج..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تعقد الدورات بفروعنا بالعجوزة و هليوبوليس و الفرع الجديد بمدرسة سانت فاتيما بمدينة نصر.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يمكنك الأن التسجيل لإختبار تحديد المستوى عن طريق زيارة مكاتبنا او عن طريق تسجيل بيانتاتكم على موقعنا على الإنترنت بإتباع هذا الرابط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hyperlink r:id="rId7" w:tgtFrame="_blank" w:history="1"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</w:rPr>
                <w:t>http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  <w:rtl/>
                </w:rPr>
                <w:t>://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</w:rPr>
                <w:t>registration.britishcouncil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  <w:rtl/>
                </w:rPr>
                <w:t>.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</w:rPr>
                <w:t>org.eg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  <w:rtl/>
                </w:rPr>
                <w:t>/</w:t>
              </w:r>
            </w:hyperlink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للإستفسار برجاء الإتصال بالخط الساخن أدناه.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بعد التسجيل ستصلكم رسالة نصية على تليفونكم المحمول بتاريخ و موعد امتحان تحديد المستوى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الموعد النهائى لاختبار تحديد المستوى 4 ابريل 2013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لمزيد من المعلومات حول دوراتنا و التسجيل يرجى زيارة موقعنا على الإنترنت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hyperlink r:id="rId8" w:tgtFrame="_blank" w:history="1"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</w:rPr>
                <w:t>http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  <w:rtl/>
                </w:rPr>
                <w:t>://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</w:rPr>
                <w:t>www.britishcouncil.org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  <w:rtl/>
                </w:rPr>
                <w:t>/</w:t>
              </w:r>
              <w:r w:rsidRPr="00BA7E45">
                <w:rPr>
                  <w:rFonts w:ascii="Tahoma" w:eastAsia="Times New Roman" w:hAnsi="Tahoma" w:cs="Tahoma"/>
                  <w:color w:val="3B5998"/>
                  <w:sz w:val="20"/>
                  <w:szCs w:val="20"/>
                  <w:u w:val="single"/>
                </w:rPr>
                <w:t>egypt-english-courses-new-term-information.htm</w:t>
              </w:r>
            </w:hyperlink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أو يرجي الإتصال بالخط الساخن :19789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أو زيارة مكاتبنا: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فرع العجوزة: 192 شارع النيل العجوزة القاهرة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  <w:t>فرع هليوبوليس: 4 شارع المنيا المتفرع من شارع نزيه خليفة ،هليوبوليس، القاهرة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New adult English courses starting 6 April. Book now for your placement test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lastRenderedPageBreak/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WE OFFER</w:t>
            </w:r>
            <w:proofErr w:type="gramStart"/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:</w:t>
            </w:r>
            <w:proofErr w:type="gramEnd"/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General English: Providing the opportunity to develop all four of your English language skills, enabling you to communicate effectively in English and improve your career prospects in a professional, engaging and supportive environment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Conversation: Providing the opportunity to develop speaking and listening skills in ‘real-life’ situations, improving your pronunciation, fluency and accuracy and enabling you to communicate in English with confidence, on a wide range of topics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IELTS Preparation: Providing the opportunity to help you understand the format and question types of the exam, with the opportunity to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practise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 all four modules in a controlled setting in order to give you the best possible chance of achieving the score you want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Business English: Providing the opportunity to develop and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practise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 your English language skills and vocabulary in ‘real-life’ business situations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New Course offers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: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Business English Writing course: Learn how to write business emails, fill out job applications or write C.Vs in English to improve your career prospects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Academic Writing course: Learn how to structure essays and develop your study skills to improve your prospects at university or to study abroad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Courses will be taking place in our branches in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Agouza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, Heliopolis and new branch in Nasr City (St Fatima School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)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You can register through the following link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 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fldChar w:fldCharType="begin"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instrText xml:space="preserve"> </w:instrText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instrText>HYPERLINK "http://www.facebook.com/l.php?u=http%3A%2F%2Fregistration.britishcouncil.org.eg%2F&amp;h=tAQGYEJEp&amp;s=1" \t "_blank</w:instrTex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instrText xml:space="preserve">" </w:instrTex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fldChar w:fldCharType="separate"/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</w:rPr>
              <w:t>http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  <w:rtl/>
              </w:rPr>
              <w:t>://</w:t>
            </w:r>
            <w:proofErr w:type="spellStart"/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</w:rPr>
              <w:t>registration.britishcouncil</w:t>
            </w:r>
            <w:proofErr w:type="spellEnd"/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</w:rPr>
              <w:t>org.eg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  <w:rtl/>
              </w:rPr>
              <w:t>/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fldChar w:fldCharType="end"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and an SMS with your placement test date and time will be sent to your mobile shortly after your registration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Deadline for booking your placement test is 4 April 2013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.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For more information about the courses and registration, please visit our website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: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fldChar w:fldCharType="begin"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instrText xml:space="preserve"> </w:instrText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instrText>HYPERLINK "http://www.facebook.com/l.php?u=http%3A%2F%2Fwww.britishcouncil.org%2Fegypt-english-courses-new-term-information.htm&amp;h=1AQHYbzBv&amp;s=1" \t "_blank</w:instrTex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instrText xml:space="preserve">" </w:instrTex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fldChar w:fldCharType="separate"/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</w:rPr>
              <w:t>http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  <w:rtl/>
              </w:rPr>
              <w:t>://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</w:rPr>
              <w:t>www.britishcouncil.org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  <w:rtl/>
              </w:rPr>
              <w:t>/</w:t>
            </w:r>
            <w:r w:rsidRPr="00BA7E45">
              <w:rPr>
                <w:rFonts w:ascii="Tahoma" w:eastAsia="Times New Roman" w:hAnsi="Tahoma" w:cs="Tahoma"/>
                <w:color w:val="3B5998"/>
                <w:sz w:val="20"/>
                <w:szCs w:val="20"/>
                <w:u w:val="single"/>
              </w:rPr>
              <w:t>egypt-english-courses-new-term-information.htm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fldChar w:fldCharType="end"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OR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Call our hotline 19789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Visit our offices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t>: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Agouza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 branch: 192 El Nil Street,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Agouza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, Cairo</w:t>
            </w:r>
            <w:r w:rsidRPr="00BA7E45">
              <w:rPr>
                <w:rFonts w:ascii="Tahoma" w:eastAsia="Times New Roman" w:hAnsi="Tahoma" w:cs="Tahoma"/>
                <w:sz w:val="20"/>
                <w:szCs w:val="20"/>
                <w:rtl/>
              </w:rPr>
              <w:br/>
            </w:r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Heliopolis branch: 4 El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Minya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 Street, off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Nazih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proofErr w:type="spellStart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>Khalifa</w:t>
            </w:r>
            <w:proofErr w:type="spellEnd"/>
            <w:r w:rsidRPr="00BA7E45">
              <w:rPr>
                <w:rFonts w:ascii="Tahoma" w:eastAsia="Times New Roman" w:hAnsi="Tahoma" w:cs="Tahoma"/>
                <w:sz w:val="20"/>
                <w:szCs w:val="20"/>
              </w:rPr>
              <w:t xml:space="preserve"> Street, Heliopolis Cairo</w:t>
            </w:r>
          </w:p>
        </w:tc>
      </w:tr>
      <w:bookmarkEnd w:id="0"/>
    </w:tbl>
    <w:p w:rsidR="009F6561" w:rsidRDefault="009F6561" w:rsidP="00F30A54">
      <w:pPr>
        <w:jc w:val="right"/>
      </w:pPr>
    </w:p>
    <w:sectPr w:rsidR="009F65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B2D19"/>
    <w:multiLevelType w:val="multilevel"/>
    <w:tmpl w:val="A9107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E97"/>
    <w:rsid w:val="001F1E97"/>
    <w:rsid w:val="009F6561"/>
    <w:rsid w:val="00BA7E45"/>
    <w:rsid w:val="00F30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7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E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7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E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72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5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cebook.com/l.php?u=http%3A%2F%2Fwww.britishcouncil.org%2Fegypt-english-courses-new-term-information.htm&amp;h=IAQHnimsP&amp;s=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facebook.com/l.php?u=http%3A%2F%2Fregistration.britishcouncil.org.eg%2F&amp;h=4AQGIge_z&amp;s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676</Words>
  <Characters>3859</Characters>
  <Application>Microsoft Office Word</Application>
  <DocSecurity>0</DocSecurity>
  <Lines>32</Lines>
  <Paragraphs>9</Paragraphs>
  <ScaleCrop>false</ScaleCrop>
  <Company/>
  <LinksUpToDate>false</LinksUpToDate>
  <CharactersWithSpaces>4526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Basma</dc:creator>
  <cp:keywords/>
  <dc:description/>
  <cp:lastModifiedBy>Basma</cp:lastModifiedBy>
  <cp:revision>3</cp:revision>
  <dcterms:created xsi:type="dcterms:W3CDTF">2013-03-31T08:10:00Z</dcterms:created>
  <dcterms:modified xsi:type="dcterms:W3CDTF">2013-03-31T08:13:00Z</dcterms:modified>
</cp:coreProperties>
</file>